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A0" w:rsidRDefault="001612A0" w:rsidP="001612A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12A0" w:rsidTr="005E75F0">
        <w:tc>
          <w:tcPr>
            <w:tcW w:w="11016" w:type="dxa"/>
          </w:tcPr>
          <w:p w:rsidR="001612A0" w:rsidRDefault="001612A0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  <w:rPr>
                <w:b/>
              </w:rPr>
            </w:pPr>
          </w:p>
          <w:p w:rsidR="001612A0" w:rsidRPr="009735A9" w:rsidRDefault="001612A0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  <w:rPr>
                <w:sz w:val="28"/>
                <w:szCs w:val="28"/>
              </w:rPr>
            </w:pPr>
            <w:r w:rsidRPr="009735A9">
              <w:rPr>
                <w:b/>
                <w:sz w:val="28"/>
                <w:szCs w:val="28"/>
              </w:rPr>
              <w:t xml:space="preserve">AlaskaSkillsUSA State Student </w:t>
            </w:r>
            <w:r>
              <w:rPr>
                <w:b/>
                <w:sz w:val="28"/>
                <w:szCs w:val="28"/>
              </w:rPr>
              <w:t>Parliamentarian</w:t>
            </w:r>
          </w:p>
          <w:p w:rsidR="001612A0" w:rsidRDefault="001612A0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</w:pPr>
          </w:p>
        </w:tc>
      </w:tr>
      <w:tr w:rsidR="001612A0" w:rsidTr="005E75F0">
        <w:tc>
          <w:tcPr>
            <w:tcW w:w="11016" w:type="dxa"/>
          </w:tcPr>
          <w:p w:rsidR="001612A0" w:rsidRDefault="001612A0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</w:pPr>
          </w:p>
          <w:p w:rsidR="001612A0" w:rsidRDefault="001612A0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</w:pPr>
            <w:r>
              <w:t>This job description is intended as a general overview of the expectations of this position; other duties as assigned by the Director or executive board may be required</w:t>
            </w:r>
          </w:p>
          <w:p w:rsidR="001612A0" w:rsidRDefault="001612A0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</w:pPr>
          </w:p>
        </w:tc>
      </w:tr>
    </w:tbl>
    <w:p w:rsidR="001612A0" w:rsidRDefault="001612A0" w:rsidP="001612A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</w:pPr>
    </w:p>
    <w:p w:rsidR="001612A0" w:rsidRDefault="001612A0" w:rsidP="001612A0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612A0" w:rsidRPr="00FA7720" w:rsidRDefault="001612A0" w:rsidP="001612A0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z w:val="28"/>
          <w:szCs w:val="28"/>
          <w:u w:val="single"/>
        </w:rPr>
      </w:pPr>
      <w:r w:rsidRPr="00FA7720">
        <w:rPr>
          <w:b/>
          <w:sz w:val="28"/>
          <w:szCs w:val="28"/>
          <w:u w:val="single"/>
        </w:rPr>
        <w:t>General Requirements:</w:t>
      </w:r>
    </w:p>
    <w:p w:rsidR="001612A0" w:rsidRDefault="001612A0" w:rsidP="001612A0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1612A0" w:rsidRDefault="001612A0" w:rsidP="001612A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Maintain National Membership status </w:t>
      </w:r>
    </w:p>
    <w:p w:rsidR="001612A0" w:rsidRDefault="001612A0" w:rsidP="001612A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Remain in good standing in local chapter</w:t>
      </w:r>
    </w:p>
    <w:p w:rsidR="001612A0" w:rsidRDefault="001612A0" w:rsidP="001612A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Maintain enrollment in High School associated with local chapter</w:t>
      </w:r>
    </w:p>
    <w:p w:rsidR="001612A0" w:rsidRDefault="001612A0" w:rsidP="001612A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Attend all trainings, functions, and activities as assigned</w:t>
      </w:r>
    </w:p>
    <w:p w:rsidR="001612A0" w:rsidRDefault="001612A0" w:rsidP="001612A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Maintain open communication with the State Director and fellow officers</w:t>
      </w:r>
    </w:p>
    <w:p w:rsidR="001612A0" w:rsidRDefault="001612A0" w:rsidP="001612A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Demonstrate respect for the privacy of fellow board members personal information</w:t>
      </w:r>
    </w:p>
    <w:p w:rsidR="001612A0" w:rsidRDefault="001612A0" w:rsidP="001612A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Maintain appropriate use of all social media accounts</w:t>
      </w:r>
    </w:p>
    <w:p w:rsidR="001612A0" w:rsidRDefault="001612A0" w:rsidP="001612A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Represent </w:t>
      </w:r>
      <w:r>
        <w:rPr>
          <w:szCs w:val="24"/>
        </w:rPr>
        <w:t>SkillsUSA in a continuous, respectful manner</w:t>
      </w:r>
    </w:p>
    <w:p w:rsidR="001612A0" w:rsidRDefault="001612A0" w:rsidP="001612A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Immediately forfeit my Alaska SkillsUSA office if I am involved in any activity that is detrimental to SkillsUSA, my school, or my reputation including being arrested, charged with a felony, bullying, etc.</w:t>
      </w:r>
    </w:p>
    <w:p w:rsidR="001612A0" w:rsidRDefault="001612A0" w:rsidP="001612A0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1612A0" w:rsidRDefault="001612A0" w:rsidP="001612A0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1612A0" w:rsidRDefault="001612A0" w:rsidP="001612A0">
      <w:pPr>
        <w:widowControl w:val="0"/>
        <w:tabs>
          <w:tab w:val="left" w:pos="-1440"/>
          <w:tab w:val="left" w:pos="-720"/>
          <w:tab w:val="left" w:pos="0"/>
          <w:tab w:val="left" w:pos="270"/>
          <w:tab w:val="left" w:pos="414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7720">
        <w:rPr>
          <w:b/>
          <w:sz w:val="28"/>
          <w:szCs w:val="28"/>
          <w:u w:val="single"/>
        </w:rPr>
        <w:t>Expected Attributes:</w:t>
      </w:r>
      <w:r w:rsidRPr="007535FD">
        <w:t xml:space="preserve"> </w:t>
      </w:r>
    </w:p>
    <w:p w:rsidR="001612A0" w:rsidRDefault="001612A0" w:rsidP="001612A0">
      <w:pPr>
        <w:widowControl w:val="0"/>
        <w:tabs>
          <w:tab w:val="left" w:pos="-1440"/>
          <w:tab w:val="left" w:pos="-720"/>
          <w:tab w:val="left" w:pos="0"/>
          <w:tab w:val="left" w:pos="270"/>
          <w:tab w:val="left" w:pos="414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  <w:u w:val="single"/>
        </w:rPr>
      </w:pPr>
    </w:p>
    <w:p w:rsidR="001612A0" w:rsidRDefault="001612A0" w:rsidP="001612A0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Demonstrate leadership </w:t>
      </w:r>
    </w:p>
    <w:p w:rsidR="001612A0" w:rsidRDefault="001612A0" w:rsidP="001612A0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</w:t>
      </w:r>
      <w:r>
        <w:t>Maintain a vital interest</w:t>
      </w:r>
      <w:r w:rsidRPr="000F25AC">
        <w:t xml:space="preserve"> in </w:t>
      </w:r>
      <w:r>
        <w:t>Alaska SkillsUSA</w:t>
      </w:r>
      <w:r w:rsidRPr="000F25AC">
        <w:t xml:space="preserve"> and its purposes and constantly strives to acquire a bett</w:t>
      </w:r>
      <w:r>
        <w:t>er understanding of it</w:t>
      </w:r>
      <w:r w:rsidRPr="000F25AC">
        <w:t xml:space="preserve"> </w:t>
      </w:r>
    </w:p>
    <w:p w:rsidR="001612A0" w:rsidRPr="00F94A4F" w:rsidRDefault="001612A0" w:rsidP="001612A0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</w:t>
      </w:r>
      <w:r>
        <w:t>Demonstrate the ability to</w:t>
      </w:r>
      <w:r w:rsidRPr="000F25AC">
        <w:t xml:space="preserve"> judge impartially the interest and abilities of others and to determine where they can make the best contribution to the program</w:t>
      </w:r>
    </w:p>
    <w:p w:rsidR="001612A0" w:rsidRPr="00FE3B4D" w:rsidRDefault="001612A0" w:rsidP="001612A0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</w:t>
      </w:r>
      <w:r>
        <w:t xml:space="preserve">Demonstrate ability to </w:t>
      </w:r>
      <w:r w:rsidRPr="000F25AC">
        <w:t>work with people and in turn get people to work with him/her fo</w:t>
      </w:r>
      <w:r>
        <w:t>r the good of the organization</w:t>
      </w:r>
      <w:r w:rsidRPr="000F25AC">
        <w:t xml:space="preserve"> </w:t>
      </w:r>
    </w:p>
    <w:p w:rsidR="001612A0" w:rsidRPr="00FE3B4D" w:rsidRDefault="001612A0" w:rsidP="001612A0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</w:t>
      </w:r>
      <w:r>
        <w:t>Demonstrate ability to delegate</w:t>
      </w:r>
      <w:r w:rsidRPr="000F25AC">
        <w:t xml:space="preserve"> authority through the appointment of committees and chairpersons.  </w:t>
      </w:r>
    </w:p>
    <w:p w:rsidR="001612A0" w:rsidRDefault="001612A0" w:rsidP="001612A0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>
        <w:t>without relinquishing the authority of the position</w:t>
      </w:r>
    </w:p>
    <w:p w:rsidR="001612A0" w:rsidRDefault="001612A0" w:rsidP="001612A0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1612A0" w:rsidRDefault="001612A0" w:rsidP="001612A0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Basic Duties</w:t>
      </w:r>
      <w:r w:rsidRPr="00FE3B4D">
        <w:rPr>
          <w:b/>
          <w:sz w:val="28"/>
          <w:szCs w:val="28"/>
          <w:u w:val="single"/>
        </w:rPr>
        <w:t>:</w:t>
      </w:r>
    </w:p>
    <w:p w:rsidR="001612A0" w:rsidRDefault="001612A0" w:rsidP="001612A0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1612A0" w:rsidRPr="00463DA1" w:rsidRDefault="001612A0" w:rsidP="001612A0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  Maintain </w:t>
      </w:r>
      <w:r>
        <w:t>a</w:t>
      </w:r>
      <w:r w:rsidRPr="000F25AC">
        <w:t xml:space="preserve"> working knowledge of parliamentary law</w:t>
      </w:r>
    </w:p>
    <w:p w:rsidR="001612A0" w:rsidRPr="00463DA1" w:rsidRDefault="001612A0" w:rsidP="001612A0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t xml:space="preserve">  Maintain the ability to settle controversial issues based on </w:t>
      </w:r>
      <w:r w:rsidRPr="000F25AC">
        <w:t>parliamentary law and not on biased opinion</w:t>
      </w:r>
    </w:p>
    <w:p w:rsidR="001612A0" w:rsidRPr="00150254" w:rsidRDefault="001612A0" w:rsidP="001612A0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  </w:t>
      </w:r>
      <w:r w:rsidRPr="000F25AC">
        <w:t>Serve as a source of parliamentary information</w:t>
      </w:r>
    </w:p>
    <w:p w:rsidR="001612A0" w:rsidRPr="00150254" w:rsidRDefault="001612A0" w:rsidP="001612A0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t xml:space="preserve">  </w:t>
      </w:r>
      <w:r w:rsidRPr="000F25AC">
        <w:t>Call attention to any error in procedure that he/she observes</w:t>
      </w:r>
    </w:p>
    <w:p w:rsidR="001612A0" w:rsidRPr="00150254" w:rsidRDefault="001612A0" w:rsidP="001612A0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t xml:space="preserve">  Serve as Chair of the Constitution Committee and direct constitutional updating and revisions</w:t>
      </w:r>
    </w:p>
    <w:p w:rsidR="001612A0" w:rsidRPr="00150254" w:rsidRDefault="001612A0" w:rsidP="001612A0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t xml:space="preserve"> </w:t>
      </w:r>
      <w:r>
        <w:rPr>
          <w:szCs w:val="24"/>
        </w:rPr>
        <w:t xml:space="preserve"> </w:t>
      </w:r>
      <w:r w:rsidRPr="000F25AC">
        <w:t>Keep in his/her possession necessary reference to check if a decision is questioned including:</w:t>
      </w:r>
    </w:p>
    <w:p w:rsidR="001612A0" w:rsidRPr="000F25AC" w:rsidRDefault="001612A0" w:rsidP="001612A0">
      <w:pPr>
        <w:numPr>
          <w:ilvl w:val="1"/>
          <w:numId w:val="5"/>
        </w:numPr>
        <w:tabs>
          <w:tab w:val="left" w:pos="-1440"/>
          <w:tab w:val="left" w:pos="-720"/>
          <w:tab w:val="left" w:pos="0"/>
          <w:tab w:val="left" w:pos="414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u w:val="single"/>
        </w:rPr>
      </w:pPr>
      <w:r w:rsidRPr="000F25AC">
        <w:rPr>
          <w:u w:val="single"/>
        </w:rPr>
        <w:t>Robert's Rules of Order, Revised</w:t>
      </w:r>
    </w:p>
    <w:p w:rsidR="001612A0" w:rsidRPr="000F25AC" w:rsidRDefault="001612A0" w:rsidP="001612A0">
      <w:pPr>
        <w:numPr>
          <w:ilvl w:val="1"/>
          <w:numId w:val="5"/>
        </w:numPr>
        <w:tabs>
          <w:tab w:val="left" w:pos="-1440"/>
          <w:tab w:val="left" w:pos="-720"/>
          <w:tab w:val="left" w:pos="0"/>
          <w:tab w:val="left" w:pos="414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u w:val="single"/>
        </w:rPr>
      </w:pPr>
      <w:r w:rsidRPr="000F25AC">
        <w:rPr>
          <w:u w:val="single"/>
        </w:rPr>
        <w:t>Official Guide for SkillsUSA</w:t>
      </w:r>
    </w:p>
    <w:p w:rsidR="001612A0" w:rsidRPr="000F25AC" w:rsidRDefault="001612A0" w:rsidP="001612A0">
      <w:pPr>
        <w:numPr>
          <w:ilvl w:val="1"/>
          <w:numId w:val="5"/>
        </w:numPr>
        <w:tabs>
          <w:tab w:val="left" w:pos="-1440"/>
          <w:tab w:val="left" w:pos="-720"/>
          <w:tab w:val="left" w:pos="0"/>
          <w:tab w:val="left" w:pos="414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u w:val="single"/>
        </w:rPr>
      </w:pPr>
      <w:r w:rsidRPr="000F25AC">
        <w:rPr>
          <w:u w:val="single"/>
        </w:rPr>
        <w:t>National, State, and Local Constitutions</w:t>
      </w:r>
    </w:p>
    <w:p w:rsidR="001612A0" w:rsidRPr="000F25AC" w:rsidRDefault="001612A0" w:rsidP="001612A0">
      <w:pPr>
        <w:numPr>
          <w:ilvl w:val="1"/>
          <w:numId w:val="5"/>
        </w:numPr>
        <w:tabs>
          <w:tab w:val="left" w:pos="-1440"/>
          <w:tab w:val="left" w:pos="-720"/>
          <w:tab w:val="left" w:pos="0"/>
          <w:tab w:val="left" w:pos="414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u w:val="single"/>
        </w:rPr>
      </w:pPr>
      <w:r w:rsidRPr="000F25AC">
        <w:rPr>
          <w:u w:val="single"/>
        </w:rPr>
        <w:t>Parliamentary Procedure at A Glance (supplied by state office)</w:t>
      </w:r>
    </w:p>
    <w:p w:rsidR="001612A0" w:rsidRPr="00FD2DB2" w:rsidRDefault="001612A0" w:rsidP="001612A0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414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   </w:t>
      </w:r>
      <w:r w:rsidRPr="002A5C63">
        <w:rPr>
          <w:szCs w:val="24"/>
        </w:rPr>
        <w:t xml:space="preserve">Provides encouragement and motivation to fellow officers and members </w:t>
      </w:r>
    </w:p>
    <w:p w:rsidR="000B5492" w:rsidRPr="001612A0" w:rsidRDefault="001612A0" w:rsidP="001612A0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2A5C63">
        <w:rPr>
          <w:szCs w:val="24"/>
        </w:rPr>
        <w:t xml:space="preserve">  </w:t>
      </w:r>
      <w:r>
        <w:rPr>
          <w:szCs w:val="24"/>
        </w:rPr>
        <w:t xml:space="preserve"> Remains</w:t>
      </w:r>
      <w:r w:rsidRPr="002A5C63">
        <w:rPr>
          <w:szCs w:val="24"/>
        </w:rPr>
        <w:t xml:space="preserve"> fair and impartial during organizational decision-making</w:t>
      </w:r>
      <w:r>
        <w:rPr>
          <w:szCs w:val="24"/>
        </w:rPr>
        <w:t xml:space="preserve"> process</w:t>
      </w:r>
      <w:bookmarkStart w:id="0" w:name="_GoBack"/>
      <w:bookmarkEnd w:id="0"/>
    </w:p>
    <w:sectPr w:rsidR="000B5492" w:rsidRPr="001612A0" w:rsidSect="00161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3CD"/>
    <w:multiLevelType w:val="hybridMultilevel"/>
    <w:tmpl w:val="19F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6176"/>
    <w:multiLevelType w:val="hybridMultilevel"/>
    <w:tmpl w:val="7CD4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094E"/>
    <w:multiLevelType w:val="hybridMultilevel"/>
    <w:tmpl w:val="555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243CC"/>
    <w:multiLevelType w:val="hybridMultilevel"/>
    <w:tmpl w:val="5726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2B4D"/>
    <w:multiLevelType w:val="hybridMultilevel"/>
    <w:tmpl w:val="15FC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A0"/>
    <w:rsid w:val="0008394A"/>
    <w:rsid w:val="000C4BC2"/>
    <w:rsid w:val="001612A0"/>
    <w:rsid w:val="006D66C7"/>
    <w:rsid w:val="00B6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7C8DD"/>
  <w14:defaultImageDpi w14:val="32767"/>
  <w15:chartTrackingRefBased/>
  <w15:docId w15:val="{651FC4C8-46AC-424A-813C-B25DDAE0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12A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2A0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1973</Characters>
  <Application>Microsoft Office Word</Application>
  <DocSecurity>0</DocSecurity>
  <Lines>75</Lines>
  <Paragraphs>59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Jensen</dc:creator>
  <cp:keywords/>
  <dc:description/>
  <cp:lastModifiedBy>Carol Jensen</cp:lastModifiedBy>
  <cp:revision>1</cp:revision>
  <dcterms:created xsi:type="dcterms:W3CDTF">2019-03-10T23:49:00Z</dcterms:created>
  <dcterms:modified xsi:type="dcterms:W3CDTF">2019-03-10T23:50:00Z</dcterms:modified>
</cp:coreProperties>
</file>